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8F244" w14:textId="04FDC5B3" w:rsidR="00681B80" w:rsidRDefault="006C6610" w:rsidP="00F81830">
      <w:pPr>
        <w:widowControl/>
        <w:overflowPunct/>
        <w:adjustRightInd/>
        <w:jc w:val="right"/>
        <w:rPr>
          <w:rFonts w:ascii="ＭＳ ゴシック" w:eastAsia="ＭＳ ゴシック" w:hAnsi="ＭＳ ゴシック"/>
          <w:b/>
          <w:bCs/>
          <w:sz w:val="21"/>
          <w:szCs w:val="21"/>
        </w:rPr>
      </w:pPr>
      <w:r w:rsidRPr="0030789E">
        <w:rPr>
          <w:rFonts w:ascii="ＭＳ ゴシック" w:eastAsia="ＭＳ ゴシック" w:hAnsi="ＭＳ ゴシック" w:hint="eastAsia"/>
          <w:b/>
          <w:bCs/>
          <w:sz w:val="21"/>
          <w:szCs w:val="21"/>
        </w:rPr>
        <w:t>（様式１）</w:t>
      </w:r>
    </w:p>
    <w:p w14:paraId="537DD91F" w14:textId="0E1EF1C6" w:rsidR="00745A4F" w:rsidRPr="002F4FCD" w:rsidRDefault="007709E8" w:rsidP="006825B1">
      <w:pPr>
        <w:widowControl/>
        <w:overflowPunct/>
        <w:adjustRightInd/>
        <w:spacing w:line="500" w:lineRule="exact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2F4FCD">
        <w:rPr>
          <w:rFonts w:ascii="ＭＳ ゴシック" w:eastAsia="ＭＳ ゴシック" w:hAnsi="ＭＳ ゴシック" w:cs="ＭＳ ゴシック" w:hint="eastAsia"/>
          <w:sz w:val="28"/>
          <w:szCs w:val="28"/>
        </w:rPr>
        <w:t>オールやまぐち！食品提案会２０２２申込用紙</w:t>
      </w:r>
    </w:p>
    <w:p w14:paraId="312B82A2" w14:textId="77777777" w:rsidR="007709E8" w:rsidRPr="002F4FCD" w:rsidRDefault="007709E8" w:rsidP="007709E8">
      <w:pPr>
        <w:overflowPunct/>
        <w:autoSpaceDE w:val="0"/>
        <w:autoSpaceDN w:val="0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532A9EF7" w14:textId="1FFB1A5B" w:rsidR="001D6DF7" w:rsidRPr="002F4FCD" w:rsidRDefault="007709E8" w:rsidP="00055E36">
      <w:pPr>
        <w:shd w:val="clear" w:color="auto" w:fill="FFFFFF"/>
        <w:ind w:firstLineChars="100" w:firstLine="22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2F4FCD">
        <w:rPr>
          <w:rFonts w:ascii="ＭＳ ゴシック" w:eastAsia="ＭＳ ゴシック" w:hAnsi="ＭＳ ゴシック" w:cs="ＭＳ ゴシック"/>
          <w:sz w:val="22"/>
          <w:szCs w:val="22"/>
        </w:rPr>
        <w:t xml:space="preserve"> </w:t>
      </w:r>
      <w:r w:rsidR="00681B80" w:rsidRPr="002F4FCD">
        <w:rPr>
          <w:rFonts w:ascii="ＭＳ ゴシック" w:eastAsia="ＭＳ ゴシック" w:hAnsi="ＭＳ ゴシック" w:cs="ＭＳ ゴシック" w:hint="eastAsia"/>
          <w:sz w:val="22"/>
          <w:szCs w:val="22"/>
        </w:rPr>
        <w:t>本食品提案会への</w:t>
      </w:r>
      <w:r w:rsidR="00D20942" w:rsidRPr="002F4FCD">
        <w:rPr>
          <w:rFonts w:ascii="ＭＳ ゴシック" w:eastAsia="ＭＳ ゴシック" w:hAnsi="ＭＳ ゴシック" w:cs="ＭＳ ゴシック" w:hint="eastAsia"/>
          <w:sz w:val="22"/>
          <w:szCs w:val="22"/>
        </w:rPr>
        <w:t>参加を</w:t>
      </w:r>
      <w:r w:rsidRPr="002F4FCD">
        <w:rPr>
          <w:rFonts w:ascii="ＭＳ ゴシック" w:eastAsia="ＭＳ ゴシック" w:hAnsi="ＭＳ ゴシック" w:cs="ＭＳ ゴシック" w:hint="eastAsia"/>
          <w:sz w:val="22"/>
          <w:szCs w:val="22"/>
        </w:rPr>
        <w:t>ご希望の事業者様は、下記の記入欄に必要事項をご記入いただき、本票を添付のうえ電子メールでご返信ください。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3399"/>
        <w:gridCol w:w="3257"/>
      </w:tblGrid>
      <w:tr w:rsidR="00464AA8" w:rsidRPr="002F4FCD" w14:paraId="5C549258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</w:tcPr>
          <w:p w14:paraId="2B75CF85" w14:textId="778EC115" w:rsidR="00464AA8" w:rsidRPr="002F4FCD" w:rsidRDefault="00464AA8" w:rsidP="0054189E">
            <w:pPr>
              <w:spacing w:line="276" w:lineRule="auto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bookmarkStart w:id="0" w:name="_Hlk106264185"/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貴</w:t>
            </w:r>
            <w:r w:rsidR="007709E8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事業者・団体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名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61A6F010" w14:textId="1C2EB508" w:rsidR="00464AA8" w:rsidRPr="002F4FCD" w:rsidRDefault="00464AA8" w:rsidP="0054189E">
            <w:pPr>
              <w:spacing w:line="276" w:lineRule="auto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</w:tc>
      </w:tr>
      <w:tr w:rsidR="00464AA8" w:rsidRPr="002F4FCD" w14:paraId="6CB7EFBE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</w:tcPr>
          <w:p w14:paraId="337F0F77" w14:textId="0C36205D" w:rsidR="00464AA8" w:rsidRPr="002F4FCD" w:rsidRDefault="00F06AED" w:rsidP="0054189E">
            <w:pPr>
              <w:spacing w:line="276" w:lineRule="auto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ご</w:t>
            </w:r>
            <w:r w:rsidR="007709E8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2C810560" w14:textId="663D26C1" w:rsidR="00464AA8" w:rsidRPr="002F4FCD" w:rsidRDefault="00464AA8" w:rsidP="0054189E">
            <w:pPr>
              <w:spacing w:line="276" w:lineRule="auto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</w:tc>
      </w:tr>
      <w:tr w:rsidR="00896159" w:rsidRPr="002F4FCD" w14:paraId="1040944E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</w:tcPr>
          <w:p w14:paraId="39B18697" w14:textId="6A1EE8F8" w:rsidR="00896159" w:rsidRPr="002F4FCD" w:rsidRDefault="00896159" w:rsidP="0054189E">
            <w:pPr>
              <w:spacing w:line="276" w:lineRule="auto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ご担当者</w:t>
            </w:r>
            <w:r w:rsidR="007709E8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名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6A85209A" w14:textId="77777777" w:rsidR="00896159" w:rsidRPr="002F4FCD" w:rsidRDefault="00896159" w:rsidP="0054189E">
            <w:pPr>
              <w:spacing w:line="276" w:lineRule="auto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</w:tc>
      </w:tr>
      <w:bookmarkEnd w:id="0"/>
      <w:tr w:rsidR="00896159" w:rsidRPr="002F4FCD" w14:paraId="088623C0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763AAD2A" w14:textId="7B640F78" w:rsidR="0030789E" w:rsidRPr="002F4FCD" w:rsidRDefault="00FC1CBC" w:rsidP="00FC1CBC">
            <w:pPr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希望の</w:t>
            </w:r>
            <w:r w:rsidR="007709E8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バイヤー業態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14E2E412" w14:textId="1FFBBDE5" w:rsidR="00FC1CBC" w:rsidRPr="002F4FCD" w:rsidRDefault="00055E36" w:rsidP="00896159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商談</w:t>
            </w:r>
            <w:r w:rsidR="003B7AD0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を</w:t>
            </w:r>
            <w:r w:rsidR="00FC1CBC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希望</w:t>
            </w:r>
            <w:r w:rsidR="003B7AD0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される</w:t>
            </w:r>
            <w:r w:rsidR="00FC1CBC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バイヤー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の</w:t>
            </w:r>
            <w:r w:rsidR="00FC1CBC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業態に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すべて</w:t>
            </w:r>
            <w:r w:rsidR="00FC1CBC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☑してください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。</w:t>
            </w:r>
          </w:p>
          <w:p w14:paraId="3424D76A" w14:textId="2FAFBEA7" w:rsidR="006A6F54" w:rsidRPr="002F4FCD" w:rsidRDefault="007709E8" w:rsidP="0030789E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□商社</w:t>
            </w:r>
            <w:r w:rsidR="006A6F5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　　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</w:t>
            </w:r>
            <w:r w:rsidR="0030789E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卸売・問屋</w:t>
            </w:r>
            <w:r w:rsidR="006A6F5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　</w:t>
            </w:r>
            <w:r w:rsidR="0030789E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</w:t>
            </w:r>
            <w:r w:rsidR="006A6F5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ＳＭ　　　□ＣＶＳ　</w:t>
            </w:r>
          </w:p>
          <w:p w14:paraId="6CEEEE13" w14:textId="37996390" w:rsidR="0030789E" w:rsidRPr="002F4FCD" w:rsidRDefault="0030789E" w:rsidP="0030789E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□百貨店</w:t>
            </w:r>
            <w:r w:rsidR="006A6F5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 </w:t>
            </w:r>
            <w:r w:rsidR="001D34EE" w:rsidRPr="002F4FCD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 xml:space="preserve"> 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□専門店</w:t>
            </w:r>
            <w:r w:rsidR="001D34EE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 </w:t>
            </w:r>
            <w:r w:rsidR="001D34EE" w:rsidRPr="002F4FCD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 xml:space="preserve"> </w:t>
            </w:r>
            <w:r w:rsidR="006A6F5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　　</w:t>
            </w:r>
            <w:r w:rsidR="00681B80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□通信販売</w:t>
            </w:r>
            <w:r w:rsidR="006A6F5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　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□業務用</w:t>
            </w:r>
          </w:p>
          <w:p w14:paraId="44122E47" w14:textId="7C5B737B" w:rsidR="00896159" w:rsidRPr="002F4FCD" w:rsidRDefault="0030789E" w:rsidP="0030789E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□その他（　　　　　</w:t>
            </w:r>
            <w:r w:rsidR="00AB632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　　　　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　）</w:t>
            </w:r>
          </w:p>
        </w:tc>
      </w:tr>
      <w:tr w:rsidR="007709E8" w:rsidRPr="002F4FCD" w14:paraId="7FBA5526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</w:tcPr>
          <w:p w14:paraId="56010149" w14:textId="10CFE517" w:rsidR="007709E8" w:rsidRPr="002F4FCD" w:rsidRDefault="007709E8" w:rsidP="0054189E">
            <w:pPr>
              <w:spacing w:line="276" w:lineRule="auto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E-mail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7F9B312C" w14:textId="77777777" w:rsidR="007709E8" w:rsidRPr="002F4FCD" w:rsidRDefault="007709E8" w:rsidP="0054189E">
            <w:pPr>
              <w:spacing w:line="276" w:lineRule="auto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</w:tc>
      </w:tr>
      <w:tr w:rsidR="00D20942" w:rsidRPr="002F4FCD" w14:paraId="46ECF3E8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2A618FDD" w14:textId="430EE312" w:rsidR="00D20942" w:rsidRPr="002F4FCD" w:rsidRDefault="00D20942" w:rsidP="0054189E">
            <w:pPr>
              <w:spacing w:line="276" w:lineRule="auto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TEL/FAX</w:t>
            </w:r>
          </w:p>
        </w:tc>
        <w:tc>
          <w:tcPr>
            <w:tcW w:w="3399" w:type="dxa"/>
            <w:tcBorders>
              <w:left w:val="double" w:sz="4" w:space="0" w:color="auto"/>
              <w:right w:val="single" w:sz="4" w:space="0" w:color="auto"/>
            </w:tcBorders>
          </w:tcPr>
          <w:p w14:paraId="773EF105" w14:textId="20B8AA2D" w:rsidR="00D20942" w:rsidRPr="002F4FCD" w:rsidRDefault="00D20942" w:rsidP="0054189E">
            <w:pPr>
              <w:spacing w:line="276" w:lineRule="auto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TEL</w:t>
            </w:r>
          </w:p>
        </w:tc>
        <w:tc>
          <w:tcPr>
            <w:tcW w:w="3257" w:type="dxa"/>
            <w:tcBorders>
              <w:left w:val="single" w:sz="4" w:space="0" w:color="auto"/>
            </w:tcBorders>
          </w:tcPr>
          <w:p w14:paraId="7BD8CAE7" w14:textId="7097D2C0" w:rsidR="00D20942" w:rsidRPr="002F4FCD" w:rsidRDefault="00D20942" w:rsidP="0054189E">
            <w:pPr>
              <w:spacing w:line="276" w:lineRule="auto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FAX</w:t>
            </w:r>
          </w:p>
        </w:tc>
      </w:tr>
      <w:tr w:rsidR="007709E8" w:rsidRPr="002F4FCD" w14:paraId="6DD41BD2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54DC6327" w14:textId="56464A09" w:rsidR="00FB5E42" w:rsidRPr="002F4FCD" w:rsidRDefault="001D34EE" w:rsidP="002762F0">
            <w:pPr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研修動画の視聴</w:t>
            </w:r>
            <w:r w:rsidR="00FC1CBC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可能期間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39A12C9D" w14:textId="4ACC5BFA" w:rsidR="00E6220C" w:rsidRPr="002F4FCD" w:rsidRDefault="00FC1CBC" w:rsidP="00A731E3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研修動画</w:t>
            </w:r>
            <w:r w:rsidR="00552BD9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が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視聴可能な期間に</w:t>
            </w:r>
            <w:r w:rsidR="00055E36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すべて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☑してください</w:t>
            </w:r>
            <w:r w:rsidR="00AB6324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。</w:t>
            </w:r>
          </w:p>
          <w:p w14:paraId="7E86C1E3" w14:textId="0E65FB51" w:rsidR="006D522A" w:rsidRPr="002F4FCD" w:rsidRDefault="006D522A" w:rsidP="006D522A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□　</w:t>
            </w:r>
            <w:r w:rsidR="002762F0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候補➀：</w:t>
            </w:r>
            <w:r w:rsidR="00FB5E42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８月２２日(月)～８月２６日（金）</w:t>
            </w:r>
          </w:p>
          <w:p w14:paraId="25D4BFF0" w14:textId="71705A5E" w:rsidR="00FC1CBC" w:rsidRPr="00A731E3" w:rsidRDefault="00A731E3" w:rsidP="00A731E3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 xml:space="preserve">□　</w:t>
            </w:r>
            <w:r w:rsidR="002762F0" w:rsidRPr="00A731E3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候補②：</w:t>
            </w:r>
            <w:r w:rsidR="00FC1CBC" w:rsidRPr="00A731E3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８月２９日(月)～９月２日 (金)</w:t>
            </w:r>
          </w:p>
        </w:tc>
      </w:tr>
      <w:tr w:rsidR="007D64B1" w:rsidRPr="002F4FCD" w14:paraId="4BB2FF72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39A449C6" w14:textId="682851CD" w:rsidR="007D64B1" w:rsidRPr="002F4FCD" w:rsidRDefault="00AC28EB" w:rsidP="002762F0">
            <w:pPr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アンケート及び商談状況の調査</w:t>
            </w:r>
            <w:r w:rsidR="002A75FC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への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協力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28391CC7" w14:textId="4B6906EB" w:rsidR="002F4FCD" w:rsidRPr="002F4FCD" w:rsidRDefault="004418DE" w:rsidP="002F4FCD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bookmarkStart w:id="1" w:name="_Hlk108954001"/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下記に</w:t>
            </w:r>
            <w:r w:rsidR="000A5D77" w:rsidRPr="00244ED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☑してください</w:t>
            </w:r>
            <w:r w:rsidR="002F4FCD" w:rsidRPr="00244ED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（募集</w:t>
            </w:r>
            <w:r w:rsidR="00A94BB3" w:rsidRPr="00244ED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の必須</w:t>
            </w:r>
            <w:r w:rsidR="002F4FCD" w:rsidRPr="00244ED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条件</w:t>
            </w:r>
            <w:r w:rsidR="00A731E3" w:rsidRPr="00244ED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です</w:t>
            </w:r>
            <w:r w:rsidR="00A94BB3" w:rsidRPr="00244ED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）。</w:t>
            </w:r>
            <w:bookmarkEnd w:id="1"/>
          </w:p>
          <w:p w14:paraId="6EAF072B" w14:textId="68386B00" w:rsidR="000A5D77" w:rsidRPr="002F4FCD" w:rsidRDefault="000A5D77" w:rsidP="002F4FCD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　協力</w:t>
            </w:r>
            <w:r w:rsidR="004418D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する</w:t>
            </w:r>
          </w:p>
        </w:tc>
      </w:tr>
      <w:tr w:rsidR="006A6F54" w:rsidRPr="002F4FCD" w14:paraId="130BA997" w14:textId="77777777" w:rsidTr="00055E36">
        <w:tc>
          <w:tcPr>
            <w:tcW w:w="2972" w:type="dxa"/>
            <w:vMerge w:val="restart"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030EBFC7" w14:textId="34E31E3E" w:rsidR="006A6F54" w:rsidRPr="002F4FCD" w:rsidRDefault="006A6F54" w:rsidP="002762F0">
            <w:pPr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出展商品（上限３商品）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57B629EA" w14:textId="02CF966F" w:rsidR="006A6F54" w:rsidRPr="002F4FCD" w:rsidRDefault="006A6F54" w:rsidP="00FC1CBC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商品名（　　　　　　　）</w:t>
            </w:r>
          </w:p>
          <w:p w14:paraId="70CAC7CF" w14:textId="7125BD75" w:rsidR="006825B1" w:rsidRPr="002F4FCD" w:rsidRDefault="006825B1" w:rsidP="00FC1CBC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温度帯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（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□常温　□冷蔵　□冷凍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）　※</w:t>
            </w:r>
            <w:r w:rsid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該当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に</w:t>
            </w:r>
            <w:r w:rsid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☑してください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。</w:t>
            </w:r>
          </w:p>
          <w:p w14:paraId="36D8DC3F" w14:textId="4BBE0B51" w:rsidR="006A6F54" w:rsidRPr="002F4FCD" w:rsidRDefault="006A6F54" w:rsidP="00FC1CBC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商品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説明</w:t>
            </w:r>
            <w:r w:rsidR="00D01A09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を</w:t>
            </w:r>
            <w:r w:rsidR="006825B1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掲載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されている</w:t>
            </w:r>
            <w:r w:rsidR="006825B1"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リンク先（ある場合）</w:t>
            </w:r>
          </w:p>
          <w:p w14:paraId="67DFE2C6" w14:textId="78336D53" w:rsidR="006A6F54" w:rsidRPr="002F4FCD" w:rsidRDefault="006A6F54" w:rsidP="006A6F54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（　　　　　　　　　　　　　　　　　　　　　　　　）</w:t>
            </w:r>
          </w:p>
        </w:tc>
      </w:tr>
      <w:tr w:rsidR="006A6F54" w:rsidRPr="002F4FCD" w14:paraId="4037D5B2" w14:textId="77777777" w:rsidTr="00055E36">
        <w:tc>
          <w:tcPr>
            <w:tcW w:w="2972" w:type="dxa"/>
            <w:vMerge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1154FD51" w14:textId="77777777" w:rsidR="006A6F54" w:rsidRPr="002F4FCD" w:rsidRDefault="006A6F54" w:rsidP="002762F0">
            <w:pPr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34799D65" w14:textId="40A0B90E" w:rsidR="006A6F54" w:rsidRPr="002F4FCD" w:rsidRDefault="006A6F54" w:rsidP="00FC1CBC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商品名（　　　　　　　）</w:t>
            </w:r>
          </w:p>
          <w:p w14:paraId="3FE778DC" w14:textId="4C4FED60" w:rsidR="0054189E" w:rsidRPr="002F4FCD" w:rsidRDefault="0054189E" w:rsidP="0054189E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温度帯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（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□常温　□冷蔵　□冷凍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）　※該当に☑してください。</w:t>
            </w:r>
          </w:p>
          <w:p w14:paraId="1B8761D2" w14:textId="5AB71814" w:rsidR="006825B1" w:rsidRPr="002F4FCD" w:rsidRDefault="006825B1" w:rsidP="006825B1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商品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説明</w:t>
            </w:r>
            <w:r w:rsidR="00D01A09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を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掲載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されている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リンク先（ある場合）</w:t>
            </w:r>
          </w:p>
          <w:p w14:paraId="0486BE1B" w14:textId="3AEB0626" w:rsidR="006A6F54" w:rsidRPr="002F4FCD" w:rsidRDefault="006A6F54" w:rsidP="006A6F54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（　　　　　　　　　　　　　　　　　　　　　　　　）</w:t>
            </w:r>
          </w:p>
        </w:tc>
      </w:tr>
      <w:tr w:rsidR="006A6F54" w:rsidRPr="002F4FCD" w14:paraId="14FA66E6" w14:textId="77777777" w:rsidTr="00055E36">
        <w:tc>
          <w:tcPr>
            <w:tcW w:w="2972" w:type="dxa"/>
            <w:vMerge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03C5ACF7" w14:textId="77777777" w:rsidR="006A6F54" w:rsidRPr="002F4FCD" w:rsidRDefault="006A6F54" w:rsidP="002762F0">
            <w:pPr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704FBB1E" w14:textId="77777777" w:rsidR="0054189E" w:rsidRDefault="006A6F54" w:rsidP="0054189E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商品名（　　　　　　　）</w:t>
            </w:r>
          </w:p>
          <w:p w14:paraId="2E147227" w14:textId="3D807230" w:rsidR="0054189E" w:rsidRPr="002F4FCD" w:rsidRDefault="0054189E" w:rsidP="0054189E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温度帯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（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□常温　□冷蔵　□冷凍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）　※該当に☑してください。</w:t>
            </w:r>
          </w:p>
          <w:p w14:paraId="1BAA9944" w14:textId="48321DA2" w:rsidR="006825B1" w:rsidRPr="002F4FCD" w:rsidRDefault="006825B1" w:rsidP="00FC1CBC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商品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説明</w:t>
            </w:r>
            <w:r w:rsidR="00D01A09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を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掲載</w:t>
            </w:r>
            <w:r w:rsidR="0054189E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されている</w:t>
            </w: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リンク先（ある場合）</w:t>
            </w:r>
          </w:p>
          <w:p w14:paraId="5189226C" w14:textId="3F47208F" w:rsidR="002F4FCD" w:rsidRPr="002F4FCD" w:rsidRDefault="002F4FCD" w:rsidP="00FC1CBC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2F4FCD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（　　　　　　　　　　　　　　　　　　　　　　　　）</w:t>
            </w:r>
          </w:p>
        </w:tc>
      </w:tr>
      <w:tr w:rsidR="002D7C42" w:rsidRPr="002F4FCD" w14:paraId="796B76A2" w14:textId="77777777" w:rsidTr="00055E36">
        <w:tc>
          <w:tcPr>
            <w:tcW w:w="2972" w:type="dxa"/>
            <w:tcBorders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14:paraId="4F69E4F5" w14:textId="452707F4" w:rsidR="002D7C42" w:rsidRPr="002F4FCD" w:rsidRDefault="002D7C42" w:rsidP="002762F0">
            <w:pPr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接続サポートの必要可否</w:t>
            </w:r>
          </w:p>
        </w:tc>
        <w:tc>
          <w:tcPr>
            <w:tcW w:w="6656" w:type="dxa"/>
            <w:gridSpan w:val="2"/>
            <w:tcBorders>
              <w:left w:val="double" w:sz="4" w:space="0" w:color="auto"/>
            </w:tcBorders>
          </w:tcPr>
          <w:p w14:paraId="7D5070E0" w14:textId="3F638B23" w:rsidR="002D7C42" w:rsidRDefault="002D7C42" w:rsidP="00FC1CBC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山口会場で接続サポートを希望される場合は☑してください。</w:t>
            </w:r>
          </w:p>
          <w:p w14:paraId="2C815A21" w14:textId="211F9884" w:rsidR="002D7C42" w:rsidRPr="002D7C42" w:rsidRDefault="002D7C42" w:rsidP="002D7C42">
            <w:pPr>
              <w:pStyle w:val="a8"/>
              <w:numPr>
                <w:ilvl w:val="0"/>
                <w:numId w:val="19"/>
              </w:numPr>
              <w:ind w:leftChars="0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接続サポートを希望する</w:t>
            </w:r>
          </w:p>
        </w:tc>
      </w:tr>
    </w:tbl>
    <w:p w14:paraId="0EBD01F6" w14:textId="6A38E2CB" w:rsidR="00681B80" w:rsidRDefault="00681B80" w:rsidP="00681B80">
      <w:pPr>
        <w:pStyle w:val="a8"/>
        <w:numPr>
          <w:ilvl w:val="0"/>
          <w:numId w:val="17"/>
        </w:numPr>
        <w:ind w:leftChars="0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  <w:r w:rsidRPr="002F4FCD">
        <w:rPr>
          <w:rFonts w:ascii="ＭＳ ゴシック" w:eastAsia="ＭＳ ゴシック" w:hAnsi="ＭＳ ゴシック" w:cs="ＭＳ ゴシック" w:hint="eastAsia"/>
          <w:sz w:val="22"/>
          <w:szCs w:val="22"/>
        </w:rPr>
        <w:t>いただいた個人情報は、本食品提案会の開催に必要な範囲で利用し、それ以外の目的で使用することはございません。</w:t>
      </w:r>
    </w:p>
    <w:p w14:paraId="512BEF9A" w14:textId="2B94FCC2" w:rsidR="002A75FC" w:rsidRPr="002F4FCD" w:rsidRDefault="002A75FC" w:rsidP="00007F42">
      <w:pPr>
        <w:snapToGrid w:val="0"/>
        <w:ind w:right="1440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</w:p>
    <w:p w14:paraId="0DBBC912" w14:textId="6957DCEA" w:rsidR="0040783C" w:rsidRPr="002F4FCD" w:rsidRDefault="0040783C" w:rsidP="00007F42">
      <w:pPr>
        <w:snapToGrid w:val="0"/>
        <w:ind w:right="1440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  <w:r w:rsidRPr="002F4FCD">
        <w:rPr>
          <w:rFonts w:ascii="ＭＳ ゴシック" w:eastAsia="ＭＳ ゴシック" w:hAnsi="ＭＳ ゴシック" w:cs="ＭＳ ゴシック"/>
          <w:sz w:val="22"/>
          <w:szCs w:val="22"/>
        </w:rPr>
        <w:t>＜</w:t>
      </w:r>
      <w:r w:rsidR="00A731E3">
        <w:rPr>
          <w:rFonts w:ascii="ＭＳ ゴシック" w:eastAsia="ＭＳ ゴシック" w:hAnsi="ＭＳ ゴシック" w:cs="ＭＳ ゴシック" w:hint="eastAsia"/>
          <w:sz w:val="22"/>
          <w:szCs w:val="22"/>
        </w:rPr>
        <w:t>提出</w:t>
      </w:r>
      <w:r w:rsidRPr="002F4FCD">
        <w:rPr>
          <w:rFonts w:ascii="ＭＳ ゴシック" w:eastAsia="ＭＳ ゴシック" w:hAnsi="ＭＳ ゴシック" w:cs="ＭＳ ゴシック"/>
          <w:sz w:val="22"/>
          <w:szCs w:val="22"/>
        </w:rPr>
        <w:t>先＞</w:t>
      </w:r>
    </w:p>
    <w:p w14:paraId="3404803A" w14:textId="77777777" w:rsidR="003B7AD0" w:rsidRDefault="0040783C" w:rsidP="00007F42">
      <w:pPr>
        <w:widowControl/>
        <w:tabs>
          <w:tab w:val="left" w:pos="4538"/>
        </w:tabs>
        <w:overflowPunct/>
        <w:adjustRightInd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  <w:r w:rsidRPr="002F4FCD">
        <w:rPr>
          <w:rFonts w:ascii="ＭＳ ゴシック" w:eastAsia="ＭＳ ゴシック" w:hAnsi="ＭＳ ゴシック" w:cs="ＭＳ ゴシック"/>
          <w:sz w:val="22"/>
          <w:szCs w:val="22"/>
        </w:rPr>
        <w:t>株式会社YMFG ZONEプラニング</w:t>
      </w:r>
      <w:r w:rsidR="0054189E"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 </w:t>
      </w:r>
      <w:r w:rsidRPr="002F4FCD">
        <w:rPr>
          <w:rFonts w:ascii="ＭＳ ゴシック" w:eastAsia="ＭＳ ゴシック" w:hAnsi="ＭＳ ゴシック" w:cs="ＭＳ ゴシック" w:hint="eastAsia"/>
          <w:sz w:val="22"/>
          <w:szCs w:val="22"/>
        </w:rPr>
        <w:t>能宗</w:t>
      </w:r>
      <w:r w:rsidR="00A731E3"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</w:p>
    <w:p w14:paraId="2707D303" w14:textId="66DD0CE9" w:rsidR="001D34EE" w:rsidRDefault="0040783C" w:rsidP="00007F42">
      <w:pPr>
        <w:widowControl/>
        <w:tabs>
          <w:tab w:val="left" w:pos="4538"/>
        </w:tabs>
        <w:overflowPunct/>
        <w:adjustRightInd/>
        <w:jc w:val="left"/>
        <w:rPr>
          <w:rStyle w:val="ab"/>
          <w:rFonts w:ascii="ＭＳ ゴシック" w:eastAsia="ＭＳ ゴシック" w:hAnsi="ＭＳ ゴシック" w:cs="ＭＳ ゴシック"/>
          <w:sz w:val="22"/>
          <w:szCs w:val="22"/>
        </w:rPr>
      </w:pPr>
      <w:r w:rsidRPr="002F4FCD">
        <w:rPr>
          <w:rFonts w:ascii="ＭＳ ゴシック" w:eastAsia="ＭＳ ゴシック" w:hAnsi="ＭＳ ゴシック" w:cs="ＭＳ ゴシック"/>
          <w:sz w:val="22"/>
          <w:szCs w:val="22"/>
        </w:rPr>
        <w:t>E-mail</w:t>
      </w:r>
      <w:r w:rsidR="003B7AD0"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：</w:t>
      </w:r>
      <w:hyperlink r:id="rId11" w:history="1">
        <w:r w:rsidR="004418DE" w:rsidRPr="0033182F">
          <w:rPr>
            <w:rStyle w:val="ab"/>
            <w:rFonts w:ascii="ＭＳ ゴシック" w:eastAsia="ＭＳ ゴシック" w:hAnsi="ＭＳ ゴシック" w:cs="ＭＳ ゴシック"/>
            <w:sz w:val="22"/>
            <w:szCs w:val="22"/>
          </w:rPr>
          <w:t>newstyle@ymfg.ym-zop.co.jp</w:t>
        </w:r>
      </w:hyperlink>
    </w:p>
    <w:p w14:paraId="357A7572" w14:textId="1B99C430" w:rsidR="002D7C42" w:rsidRPr="002F4FCD" w:rsidRDefault="002D7C42" w:rsidP="0054189E">
      <w:pPr>
        <w:snapToGrid w:val="0"/>
        <w:ind w:right="1440"/>
        <w:jc w:val="left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>提出期限：８月１７日(水)</w:t>
      </w:r>
    </w:p>
    <w:sectPr w:rsidR="002D7C42" w:rsidRPr="002F4FCD" w:rsidSect="00FD6E38">
      <w:pgSz w:w="11906" w:h="16838"/>
      <w:pgMar w:top="907" w:right="1134" w:bottom="68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2CAE" w14:textId="77777777" w:rsidR="00F2746E" w:rsidRDefault="00F2746E" w:rsidP="00262724">
      <w:r>
        <w:separator/>
      </w:r>
    </w:p>
  </w:endnote>
  <w:endnote w:type="continuationSeparator" w:id="0">
    <w:p w14:paraId="4F122711" w14:textId="77777777" w:rsidR="00F2746E" w:rsidRDefault="00F2746E" w:rsidP="0026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99DCF" w14:textId="77777777" w:rsidR="00F2746E" w:rsidRDefault="00F2746E" w:rsidP="00262724">
      <w:r>
        <w:separator/>
      </w:r>
    </w:p>
  </w:footnote>
  <w:footnote w:type="continuationSeparator" w:id="0">
    <w:p w14:paraId="31D20945" w14:textId="77777777" w:rsidR="00F2746E" w:rsidRDefault="00F2746E" w:rsidP="00262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4D80"/>
    <w:multiLevelType w:val="hybridMultilevel"/>
    <w:tmpl w:val="5140784C"/>
    <w:lvl w:ilvl="0" w:tplc="34142A18">
      <w:start w:val="1"/>
      <w:numFmt w:val="decimalEnclosedCircle"/>
      <w:lvlText w:val="%1"/>
      <w:lvlJc w:val="left"/>
      <w:pPr>
        <w:ind w:left="24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3397" w:hanging="420"/>
      </w:pPr>
    </w:lvl>
    <w:lvl w:ilvl="3" w:tplc="0409000F" w:tentative="1">
      <w:start w:val="1"/>
      <w:numFmt w:val="decimal"/>
      <w:lvlText w:val="%4."/>
      <w:lvlJc w:val="left"/>
      <w:pPr>
        <w:ind w:left="3817" w:hanging="420"/>
      </w:pPr>
    </w:lvl>
    <w:lvl w:ilvl="4" w:tplc="04090017" w:tentative="1">
      <w:start w:val="1"/>
      <w:numFmt w:val="aiueoFullWidth"/>
      <w:lvlText w:val="(%5)"/>
      <w:lvlJc w:val="left"/>
      <w:pPr>
        <w:ind w:left="4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4657" w:hanging="420"/>
      </w:pPr>
    </w:lvl>
    <w:lvl w:ilvl="6" w:tplc="0409000F" w:tentative="1">
      <w:start w:val="1"/>
      <w:numFmt w:val="decimal"/>
      <w:lvlText w:val="%7."/>
      <w:lvlJc w:val="left"/>
      <w:pPr>
        <w:ind w:left="5077" w:hanging="420"/>
      </w:pPr>
    </w:lvl>
    <w:lvl w:ilvl="7" w:tplc="04090017" w:tentative="1">
      <w:start w:val="1"/>
      <w:numFmt w:val="aiueoFullWidth"/>
      <w:lvlText w:val="(%8)"/>
      <w:lvlJc w:val="left"/>
      <w:pPr>
        <w:ind w:left="5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5917" w:hanging="420"/>
      </w:pPr>
    </w:lvl>
  </w:abstractNum>
  <w:abstractNum w:abstractNumId="1" w15:restartNumberingAfterBreak="0">
    <w:nsid w:val="1C1B5E70"/>
    <w:multiLevelType w:val="hybridMultilevel"/>
    <w:tmpl w:val="61324236"/>
    <w:lvl w:ilvl="0" w:tplc="9740FF32">
      <w:start w:val="1"/>
      <w:numFmt w:val="decimal"/>
      <w:lvlText w:val="%1."/>
      <w:lvlJc w:val="left"/>
      <w:pPr>
        <w:ind w:left="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" w15:restartNumberingAfterBreak="0">
    <w:nsid w:val="1CF92790"/>
    <w:multiLevelType w:val="hybridMultilevel"/>
    <w:tmpl w:val="D65C3B5E"/>
    <w:lvl w:ilvl="0" w:tplc="94B445E0">
      <w:start w:val="1"/>
      <w:numFmt w:val="decimalEnclosedCircle"/>
      <w:lvlText w:val="%1"/>
      <w:lvlJc w:val="left"/>
      <w:pPr>
        <w:ind w:left="1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268A25D8"/>
    <w:multiLevelType w:val="hybridMultilevel"/>
    <w:tmpl w:val="033C4D3A"/>
    <w:lvl w:ilvl="0" w:tplc="94B445E0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2DAC553E"/>
    <w:multiLevelType w:val="hybridMultilevel"/>
    <w:tmpl w:val="0630CFD6"/>
    <w:lvl w:ilvl="0" w:tplc="9740FF32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32E70173"/>
    <w:multiLevelType w:val="hybridMultilevel"/>
    <w:tmpl w:val="75885A6C"/>
    <w:lvl w:ilvl="0" w:tplc="C32883A6">
      <w:start w:val="2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AE22575"/>
    <w:multiLevelType w:val="hybridMultilevel"/>
    <w:tmpl w:val="0ABAC0CC"/>
    <w:lvl w:ilvl="0" w:tplc="FFFFFFFF">
      <w:start w:val="2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718" w:hanging="420"/>
      </w:pPr>
    </w:lvl>
    <w:lvl w:ilvl="2" w:tplc="FFFFFFFF" w:tentative="1">
      <w:start w:val="1"/>
      <w:numFmt w:val="decimalEnclosedCircle"/>
      <w:lvlText w:val="%3"/>
      <w:lvlJc w:val="left"/>
      <w:pPr>
        <w:ind w:left="2138" w:hanging="420"/>
      </w:pPr>
    </w:lvl>
    <w:lvl w:ilvl="3" w:tplc="FFFFFFFF" w:tentative="1">
      <w:start w:val="1"/>
      <w:numFmt w:val="decimal"/>
      <w:lvlText w:val="%4."/>
      <w:lvlJc w:val="left"/>
      <w:pPr>
        <w:ind w:left="2558" w:hanging="420"/>
      </w:pPr>
    </w:lvl>
    <w:lvl w:ilvl="4" w:tplc="FFFFFFFF" w:tentative="1">
      <w:start w:val="1"/>
      <w:numFmt w:val="aiueoFullWidth"/>
      <w:lvlText w:val="(%5)"/>
      <w:lvlJc w:val="left"/>
      <w:pPr>
        <w:ind w:left="2978" w:hanging="420"/>
      </w:pPr>
    </w:lvl>
    <w:lvl w:ilvl="5" w:tplc="FFFFFFFF" w:tentative="1">
      <w:start w:val="1"/>
      <w:numFmt w:val="decimalEnclosedCircle"/>
      <w:lvlText w:val="%6"/>
      <w:lvlJc w:val="left"/>
      <w:pPr>
        <w:ind w:left="3398" w:hanging="420"/>
      </w:pPr>
    </w:lvl>
    <w:lvl w:ilvl="6" w:tplc="FFFFFFFF" w:tentative="1">
      <w:start w:val="1"/>
      <w:numFmt w:val="decimal"/>
      <w:lvlText w:val="%7."/>
      <w:lvlJc w:val="left"/>
      <w:pPr>
        <w:ind w:left="3818" w:hanging="420"/>
      </w:pPr>
    </w:lvl>
    <w:lvl w:ilvl="7" w:tplc="FFFFFFFF" w:tentative="1">
      <w:start w:val="1"/>
      <w:numFmt w:val="aiueoFullWidth"/>
      <w:lvlText w:val="(%8)"/>
      <w:lvlJc w:val="left"/>
      <w:pPr>
        <w:ind w:left="4238" w:hanging="420"/>
      </w:pPr>
    </w:lvl>
    <w:lvl w:ilvl="8" w:tplc="FFFFFFFF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3DDC57AA"/>
    <w:multiLevelType w:val="hybridMultilevel"/>
    <w:tmpl w:val="DC4873FA"/>
    <w:lvl w:ilvl="0" w:tplc="F7F4CC7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947F58"/>
    <w:multiLevelType w:val="hybridMultilevel"/>
    <w:tmpl w:val="6F7425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3CC20D6"/>
    <w:multiLevelType w:val="hybridMultilevel"/>
    <w:tmpl w:val="43904E90"/>
    <w:lvl w:ilvl="0" w:tplc="8DF20A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FAB1654"/>
    <w:multiLevelType w:val="hybridMultilevel"/>
    <w:tmpl w:val="0ABAC0CC"/>
    <w:lvl w:ilvl="0" w:tplc="C32883A6">
      <w:start w:val="2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11" w15:restartNumberingAfterBreak="0">
    <w:nsid w:val="52265008"/>
    <w:multiLevelType w:val="hybridMultilevel"/>
    <w:tmpl w:val="F946A446"/>
    <w:lvl w:ilvl="0" w:tplc="FFFFFFFF">
      <w:start w:val="1"/>
      <w:numFmt w:val="decimal"/>
      <w:lvlText w:val="%1."/>
      <w:lvlJc w:val="left"/>
      <w:pPr>
        <w:ind w:left="86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700" w:hanging="420"/>
      </w:pPr>
    </w:lvl>
    <w:lvl w:ilvl="3" w:tplc="FFFFFFFF" w:tentative="1">
      <w:start w:val="1"/>
      <w:numFmt w:val="decimal"/>
      <w:lvlText w:val="%4."/>
      <w:lvlJc w:val="left"/>
      <w:pPr>
        <w:ind w:left="2120" w:hanging="420"/>
      </w:pPr>
    </w:lvl>
    <w:lvl w:ilvl="4" w:tplc="FFFFFFFF" w:tentative="1">
      <w:start w:val="1"/>
      <w:numFmt w:val="aiueoFullWidth"/>
      <w:lvlText w:val="(%5)"/>
      <w:lvlJc w:val="left"/>
      <w:pPr>
        <w:ind w:left="25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60" w:hanging="420"/>
      </w:pPr>
    </w:lvl>
    <w:lvl w:ilvl="6" w:tplc="FFFFFFFF" w:tentative="1">
      <w:start w:val="1"/>
      <w:numFmt w:val="decimal"/>
      <w:lvlText w:val="%7."/>
      <w:lvlJc w:val="left"/>
      <w:pPr>
        <w:ind w:left="3380" w:hanging="420"/>
      </w:pPr>
    </w:lvl>
    <w:lvl w:ilvl="7" w:tplc="FFFFFFFF" w:tentative="1">
      <w:start w:val="1"/>
      <w:numFmt w:val="aiueoFullWidth"/>
      <w:lvlText w:val="(%8)"/>
      <w:lvlJc w:val="left"/>
      <w:pPr>
        <w:ind w:left="38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566C4809"/>
    <w:multiLevelType w:val="hybridMultilevel"/>
    <w:tmpl w:val="E65275F2"/>
    <w:lvl w:ilvl="0" w:tplc="05AA87D8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9F4DB0"/>
    <w:multiLevelType w:val="hybridMultilevel"/>
    <w:tmpl w:val="1AF69D34"/>
    <w:lvl w:ilvl="0" w:tplc="029802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7526DE"/>
    <w:multiLevelType w:val="hybridMultilevel"/>
    <w:tmpl w:val="B8C27EE6"/>
    <w:lvl w:ilvl="0" w:tplc="DAFC9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ACEB3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22A15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E9982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EC344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8DEC2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7C8ED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3796F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2C727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5" w15:restartNumberingAfterBreak="0">
    <w:nsid w:val="5E2C7873"/>
    <w:multiLevelType w:val="hybridMultilevel"/>
    <w:tmpl w:val="C13EFE00"/>
    <w:lvl w:ilvl="0" w:tplc="9740FF3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A9E01ED"/>
    <w:multiLevelType w:val="hybridMultilevel"/>
    <w:tmpl w:val="2E10A3D4"/>
    <w:lvl w:ilvl="0" w:tplc="34142A18">
      <w:start w:val="1"/>
      <w:numFmt w:val="decimalEnclosedCircle"/>
      <w:lvlText w:val="%1"/>
      <w:lvlJc w:val="left"/>
      <w:pPr>
        <w:ind w:left="20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17" w15:restartNumberingAfterBreak="0">
    <w:nsid w:val="78F40171"/>
    <w:multiLevelType w:val="hybridMultilevel"/>
    <w:tmpl w:val="084233C8"/>
    <w:lvl w:ilvl="0" w:tplc="9740FF32">
      <w:start w:val="1"/>
      <w:numFmt w:val="decimal"/>
      <w:lvlText w:val="%1.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7D3708C3"/>
    <w:multiLevelType w:val="hybridMultilevel"/>
    <w:tmpl w:val="9714882E"/>
    <w:lvl w:ilvl="0" w:tplc="E8DC0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215C1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2DAC9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8966A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86B2D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942CC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9A4E50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F03CF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BEF67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 w16cid:durableId="233441667">
    <w:abstractNumId w:val="14"/>
  </w:num>
  <w:num w:numId="2" w16cid:durableId="581333404">
    <w:abstractNumId w:val="18"/>
  </w:num>
  <w:num w:numId="3" w16cid:durableId="1201043403">
    <w:abstractNumId w:val="9"/>
  </w:num>
  <w:num w:numId="4" w16cid:durableId="919486147">
    <w:abstractNumId w:val="7"/>
  </w:num>
  <w:num w:numId="5" w16cid:durableId="1737321107">
    <w:abstractNumId w:val="10"/>
  </w:num>
  <w:num w:numId="6" w16cid:durableId="1619990236">
    <w:abstractNumId w:val="1"/>
  </w:num>
  <w:num w:numId="7" w16cid:durableId="1136340280">
    <w:abstractNumId w:val="6"/>
  </w:num>
  <w:num w:numId="8" w16cid:durableId="809834168">
    <w:abstractNumId w:val="5"/>
  </w:num>
  <w:num w:numId="9" w16cid:durableId="32852026">
    <w:abstractNumId w:val="0"/>
  </w:num>
  <w:num w:numId="10" w16cid:durableId="551430279">
    <w:abstractNumId w:val="16"/>
  </w:num>
  <w:num w:numId="11" w16cid:durableId="374424454">
    <w:abstractNumId w:val="11"/>
  </w:num>
  <w:num w:numId="12" w16cid:durableId="332341605">
    <w:abstractNumId w:val="3"/>
  </w:num>
  <w:num w:numId="13" w16cid:durableId="65153644">
    <w:abstractNumId w:val="2"/>
  </w:num>
  <w:num w:numId="14" w16cid:durableId="1657562738">
    <w:abstractNumId w:val="17"/>
  </w:num>
  <w:num w:numId="15" w16cid:durableId="176387337">
    <w:abstractNumId w:val="4"/>
  </w:num>
  <w:num w:numId="16" w16cid:durableId="2047632676">
    <w:abstractNumId w:val="15"/>
  </w:num>
  <w:num w:numId="17" w16cid:durableId="1300263838">
    <w:abstractNumId w:val="8"/>
  </w:num>
  <w:num w:numId="18" w16cid:durableId="1726103816">
    <w:abstractNumId w:val="12"/>
  </w:num>
  <w:num w:numId="19" w16cid:durableId="6002659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E4"/>
    <w:rsid w:val="00000CE6"/>
    <w:rsid w:val="00002ABA"/>
    <w:rsid w:val="00007F42"/>
    <w:rsid w:val="00011B6E"/>
    <w:rsid w:val="00013BE7"/>
    <w:rsid w:val="00055E36"/>
    <w:rsid w:val="00064D90"/>
    <w:rsid w:val="000652B0"/>
    <w:rsid w:val="00095C2B"/>
    <w:rsid w:val="000A5D77"/>
    <w:rsid w:val="000B2185"/>
    <w:rsid w:val="000B2B4A"/>
    <w:rsid w:val="000B4DAE"/>
    <w:rsid w:val="000C2CB5"/>
    <w:rsid w:val="000C51A2"/>
    <w:rsid w:val="000C675F"/>
    <w:rsid w:val="000D32B8"/>
    <w:rsid w:val="000D4ADD"/>
    <w:rsid w:val="000F1A91"/>
    <w:rsid w:val="000F30AF"/>
    <w:rsid w:val="000F492E"/>
    <w:rsid w:val="000F583C"/>
    <w:rsid w:val="00101F85"/>
    <w:rsid w:val="001050F6"/>
    <w:rsid w:val="001077CE"/>
    <w:rsid w:val="00116A02"/>
    <w:rsid w:val="00130388"/>
    <w:rsid w:val="0014648C"/>
    <w:rsid w:val="001578EA"/>
    <w:rsid w:val="0016723A"/>
    <w:rsid w:val="00167985"/>
    <w:rsid w:val="00170E75"/>
    <w:rsid w:val="00170ECB"/>
    <w:rsid w:val="00177D77"/>
    <w:rsid w:val="001826AA"/>
    <w:rsid w:val="001B35B9"/>
    <w:rsid w:val="001C58E5"/>
    <w:rsid w:val="001D34EE"/>
    <w:rsid w:val="001D4B69"/>
    <w:rsid w:val="001D5731"/>
    <w:rsid w:val="001D6AAA"/>
    <w:rsid w:val="001D6DF7"/>
    <w:rsid w:val="001F13A2"/>
    <w:rsid w:val="001F4C54"/>
    <w:rsid w:val="001F5B4D"/>
    <w:rsid w:val="0022277B"/>
    <w:rsid w:val="0022782C"/>
    <w:rsid w:val="00237E5B"/>
    <w:rsid w:val="002433E7"/>
    <w:rsid w:val="00244EDD"/>
    <w:rsid w:val="0025481A"/>
    <w:rsid w:val="00262724"/>
    <w:rsid w:val="00264C99"/>
    <w:rsid w:val="00266655"/>
    <w:rsid w:val="002762F0"/>
    <w:rsid w:val="0028430F"/>
    <w:rsid w:val="00294B09"/>
    <w:rsid w:val="002A1A23"/>
    <w:rsid w:val="002A6A21"/>
    <w:rsid w:val="002A75FC"/>
    <w:rsid w:val="002C24CB"/>
    <w:rsid w:val="002C2A94"/>
    <w:rsid w:val="002D7C42"/>
    <w:rsid w:val="002E5A6A"/>
    <w:rsid w:val="002F3DC9"/>
    <w:rsid w:val="002F4FCD"/>
    <w:rsid w:val="0030594C"/>
    <w:rsid w:val="0030789E"/>
    <w:rsid w:val="003130C3"/>
    <w:rsid w:val="00315551"/>
    <w:rsid w:val="0032485A"/>
    <w:rsid w:val="003354C7"/>
    <w:rsid w:val="00364033"/>
    <w:rsid w:val="00382197"/>
    <w:rsid w:val="00383A5A"/>
    <w:rsid w:val="0039259B"/>
    <w:rsid w:val="00392DAC"/>
    <w:rsid w:val="0039350C"/>
    <w:rsid w:val="00397E37"/>
    <w:rsid w:val="003A7C74"/>
    <w:rsid w:val="003B5501"/>
    <w:rsid w:val="003B6316"/>
    <w:rsid w:val="003B7AD0"/>
    <w:rsid w:val="003C3DFD"/>
    <w:rsid w:val="003C6793"/>
    <w:rsid w:val="003E2C3D"/>
    <w:rsid w:val="003F3871"/>
    <w:rsid w:val="0040353B"/>
    <w:rsid w:val="0040452F"/>
    <w:rsid w:val="0040783C"/>
    <w:rsid w:val="00414B92"/>
    <w:rsid w:val="00427292"/>
    <w:rsid w:val="004418DE"/>
    <w:rsid w:val="004433C4"/>
    <w:rsid w:val="00444917"/>
    <w:rsid w:val="00447E13"/>
    <w:rsid w:val="004610A6"/>
    <w:rsid w:val="00464AA8"/>
    <w:rsid w:val="004658D6"/>
    <w:rsid w:val="004670AB"/>
    <w:rsid w:val="0046749D"/>
    <w:rsid w:val="00471A9B"/>
    <w:rsid w:val="004802F4"/>
    <w:rsid w:val="004971FD"/>
    <w:rsid w:val="004A6D83"/>
    <w:rsid w:val="004B3714"/>
    <w:rsid w:val="004B43FD"/>
    <w:rsid w:val="004B7AE3"/>
    <w:rsid w:val="004C02F3"/>
    <w:rsid w:val="004C1EED"/>
    <w:rsid w:val="004C7090"/>
    <w:rsid w:val="004C72CB"/>
    <w:rsid w:val="004D27C3"/>
    <w:rsid w:val="004E334F"/>
    <w:rsid w:val="004F126B"/>
    <w:rsid w:val="004F69F9"/>
    <w:rsid w:val="0050552D"/>
    <w:rsid w:val="00515DA9"/>
    <w:rsid w:val="00517603"/>
    <w:rsid w:val="0053367B"/>
    <w:rsid w:val="00537CDA"/>
    <w:rsid w:val="0054189E"/>
    <w:rsid w:val="00542ADA"/>
    <w:rsid w:val="00552BD9"/>
    <w:rsid w:val="00552E3D"/>
    <w:rsid w:val="005535AD"/>
    <w:rsid w:val="005574C8"/>
    <w:rsid w:val="00573C0C"/>
    <w:rsid w:val="00576EF5"/>
    <w:rsid w:val="00577051"/>
    <w:rsid w:val="005810D7"/>
    <w:rsid w:val="00586012"/>
    <w:rsid w:val="005A135C"/>
    <w:rsid w:val="005A1A23"/>
    <w:rsid w:val="005E5183"/>
    <w:rsid w:val="005F505B"/>
    <w:rsid w:val="00600846"/>
    <w:rsid w:val="0061018C"/>
    <w:rsid w:val="00611A35"/>
    <w:rsid w:val="00612EBD"/>
    <w:rsid w:val="00627FB3"/>
    <w:rsid w:val="00635D83"/>
    <w:rsid w:val="00635EFA"/>
    <w:rsid w:val="006467B8"/>
    <w:rsid w:val="00654C3D"/>
    <w:rsid w:val="006602A5"/>
    <w:rsid w:val="006675F1"/>
    <w:rsid w:val="006705E5"/>
    <w:rsid w:val="0067648B"/>
    <w:rsid w:val="00677C75"/>
    <w:rsid w:val="00681B80"/>
    <w:rsid w:val="006825B1"/>
    <w:rsid w:val="006840CE"/>
    <w:rsid w:val="00690D39"/>
    <w:rsid w:val="00693088"/>
    <w:rsid w:val="006A5341"/>
    <w:rsid w:val="006A6F54"/>
    <w:rsid w:val="006B70E9"/>
    <w:rsid w:val="006C22FD"/>
    <w:rsid w:val="006C6610"/>
    <w:rsid w:val="006D1661"/>
    <w:rsid w:val="006D522A"/>
    <w:rsid w:val="006E6EDD"/>
    <w:rsid w:val="006F4427"/>
    <w:rsid w:val="0071491A"/>
    <w:rsid w:val="00726666"/>
    <w:rsid w:val="00731E71"/>
    <w:rsid w:val="007328DA"/>
    <w:rsid w:val="007332E7"/>
    <w:rsid w:val="00745A4F"/>
    <w:rsid w:val="00750ECD"/>
    <w:rsid w:val="00753AB8"/>
    <w:rsid w:val="00761129"/>
    <w:rsid w:val="00765BCE"/>
    <w:rsid w:val="00765ED3"/>
    <w:rsid w:val="007709E8"/>
    <w:rsid w:val="00771CEE"/>
    <w:rsid w:val="00775271"/>
    <w:rsid w:val="007761F0"/>
    <w:rsid w:val="007814C4"/>
    <w:rsid w:val="007A675E"/>
    <w:rsid w:val="007C65E1"/>
    <w:rsid w:val="007D64B1"/>
    <w:rsid w:val="007F650B"/>
    <w:rsid w:val="00805174"/>
    <w:rsid w:val="00810FCD"/>
    <w:rsid w:val="008578DD"/>
    <w:rsid w:val="008712BE"/>
    <w:rsid w:val="008758C0"/>
    <w:rsid w:val="008766E2"/>
    <w:rsid w:val="00877953"/>
    <w:rsid w:val="00890983"/>
    <w:rsid w:val="00896159"/>
    <w:rsid w:val="008B137F"/>
    <w:rsid w:val="008C39A1"/>
    <w:rsid w:val="008F231F"/>
    <w:rsid w:val="008F74E4"/>
    <w:rsid w:val="0092041D"/>
    <w:rsid w:val="009269F3"/>
    <w:rsid w:val="00953552"/>
    <w:rsid w:val="0095784D"/>
    <w:rsid w:val="00966B69"/>
    <w:rsid w:val="00995BBD"/>
    <w:rsid w:val="009A79BD"/>
    <w:rsid w:val="009B06F0"/>
    <w:rsid w:val="009B21AA"/>
    <w:rsid w:val="009C3E45"/>
    <w:rsid w:val="009C520A"/>
    <w:rsid w:val="009D4978"/>
    <w:rsid w:val="009E27DB"/>
    <w:rsid w:val="009E5518"/>
    <w:rsid w:val="00A1141B"/>
    <w:rsid w:val="00A167F9"/>
    <w:rsid w:val="00A21A61"/>
    <w:rsid w:val="00A22F7F"/>
    <w:rsid w:val="00A24952"/>
    <w:rsid w:val="00A341CB"/>
    <w:rsid w:val="00A5388C"/>
    <w:rsid w:val="00A55ACD"/>
    <w:rsid w:val="00A60BA7"/>
    <w:rsid w:val="00A71F36"/>
    <w:rsid w:val="00A7244B"/>
    <w:rsid w:val="00A731E3"/>
    <w:rsid w:val="00A77B5B"/>
    <w:rsid w:val="00A907FA"/>
    <w:rsid w:val="00A916D0"/>
    <w:rsid w:val="00A92F99"/>
    <w:rsid w:val="00A93635"/>
    <w:rsid w:val="00A94BB3"/>
    <w:rsid w:val="00AA2FDD"/>
    <w:rsid w:val="00AA38B7"/>
    <w:rsid w:val="00AB3061"/>
    <w:rsid w:val="00AB6324"/>
    <w:rsid w:val="00AC2882"/>
    <w:rsid w:val="00AC28EB"/>
    <w:rsid w:val="00AE4F31"/>
    <w:rsid w:val="00B01DC5"/>
    <w:rsid w:val="00B069BF"/>
    <w:rsid w:val="00B173DC"/>
    <w:rsid w:val="00B205D8"/>
    <w:rsid w:val="00B229BF"/>
    <w:rsid w:val="00B23357"/>
    <w:rsid w:val="00B326A1"/>
    <w:rsid w:val="00B36DA2"/>
    <w:rsid w:val="00B3723F"/>
    <w:rsid w:val="00B4113D"/>
    <w:rsid w:val="00B44702"/>
    <w:rsid w:val="00B550DD"/>
    <w:rsid w:val="00B5711C"/>
    <w:rsid w:val="00B619BA"/>
    <w:rsid w:val="00B6566B"/>
    <w:rsid w:val="00B73D0F"/>
    <w:rsid w:val="00B90A66"/>
    <w:rsid w:val="00BA12F0"/>
    <w:rsid w:val="00BB63A5"/>
    <w:rsid w:val="00BC0433"/>
    <w:rsid w:val="00BC2F8D"/>
    <w:rsid w:val="00BC412F"/>
    <w:rsid w:val="00BC6061"/>
    <w:rsid w:val="00BD3A6A"/>
    <w:rsid w:val="00BE23E2"/>
    <w:rsid w:val="00BE286A"/>
    <w:rsid w:val="00BE3B61"/>
    <w:rsid w:val="00BE5E9C"/>
    <w:rsid w:val="00BF1D3F"/>
    <w:rsid w:val="00BF4F09"/>
    <w:rsid w:val="00BF4F27"/>
    <w:rsid w:val="00C17761"/>
    <w:rsid w:val="00C2091C"/>
    <w:rsid w:val="00C21370"/>
    <w:rsid w:val="00C27377"/>
    <w:rsid w:val="00C311DB"/>
    <w:rsid w:val="00C44F75"/>
    <w:rsid w:val="00C47344"/>
    <w:rsid w:val="00C47452"/>
    <w:rsid w:val="00C50060"/>
    <w:rsid w:val="00C5568C"/>
    <w:rsid w:val="00C70E3E"/>
    <w:rsid w:val="00C710F5"/>
    <w:rsid w:val="00C72441"/>
    <w:rsid w:val="00CA229D"/>
    <w:rsid w:val="00CB0288"/>
    <w:rsid w:val="00CC15E1"/>
    <w:rsid w:val="00CC63D3"/>
    <w:rsid w:val="00CD1A9E"/>
    <w:rsid w:val="00CD30E0"/>
    <w:rsid w:val="00CF611B"/>
    <w:rsid w:val="00D01A09"/>
    <w:rsid w:val="00D0295B"/>
    <w:rsid w:val="00D1521B"/>
    <w:rsid w:val="00D20942"/>
    <w:rsid w:val="00D23205"/>
    <w:rsid w:val="00D346A9"/>
    <w:rsid w:val="00D405A5"/>
    <w:rsid w:val="00D44543"/>
    <w:rsid w:val="00D4725A"/>
    <w:rsid w:val="00D615DF"/>
    <w:rsid w:val="00D82A52"/>
    <w:rsid w:val="00D87EE2"/>
    <w:rsid w:val="00D91DBB"/>
    <w:rsid w:val="00D92DB5"/>
    <w:rsid w:val="00DB0D97"/>
    <w:rsid w:val="00DC75C9"/>
    <w:rsid w:val="00DF5660"/>
    <w:rsid w:val="00E0690C"/>
    <w:rsid w:val="00E11C64"/>
    <w:rsid w:val="00E14CB7"/>
    <w:rsid w:val="00E161A0"/>
    <w:rsid w:val="00E22BBC"/>
    <w:rsid w:val="00E23959"/>
    <w:rsid w:val="00E25CDD"/>
    <w:rsid w:val="00E2696A"/>
    <w:rsid w:val="00E47AE8"/>
    <w:rsid w:val="00E50505"/>
    <w:rsid w:val="00E52042"/>
    <w:rsid w:val="00E6220C"/>
    <w:rsid w:val="00E64ECF"/>
    <w:rsid w:val="00E71463"/>
    <w:rsid w:val="00E71945"/>
    <w:rsid w:val="00E910DB"/>
    <w:rsid w:val="00E91BF6"/>
    <w:rsid w:val="00EA3AE3"/>
    <w:rsid w:val="00EB0313"/>
    <w:rsid w:val="00EB2E34"/>
    <w:rsid w:val="00EC4BA7"/>
    <w:rsid w:val="00EE6CA5"/>
    <w:rsid w:val="00EF3D5B"/>
    <w:rsid w:val="00F01BD1"/>
    <w:rsid w:val="00F06AED"/>
    <w:rsid w:val="00F122EE"/>
    <w:rsid w:val="00F2746E"/>
    <w:rsid w:val="00F4136B"/>
    <w:rsid w:val="00F66152"/>
    <w:rsid w:val="00F66446"/>
    <w:rsid w:val="00F80B1E"/>
    <w:rsid w:val="00F81830"/>
    <w:rsid w:val="00F824BC"/>
    <w:rsid w:val="00F902BF"/>
    <w:rsid w:val="00FA19B8"/>
    <w:rsid w:val="00FB30B2"/>
    <w:rsid w:val="00FB3585"/>
    <w:rsid w:val="00FB5E42"/>
    <w:rsid w:val="00FC1CBC"/>
    <w:rsid w:val="00FD6E38"/>
    <w:rsid w:val="00FD7527"/>
    <w:rsid w:val="00FD78CC"/>
    <w:rsid w:val="00FE35B5"/>
    <w:rsid w:val="00FE38A8"/>
    <w:rsid w:val="00FE3B41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AEEDA"/>
  <w15:chartTrackingRefBased/>
  <w15:docId w15:val="{B88EC1DF-4E07-4C31-AAA2-80449FFA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793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2724"/>
    <w:pPr>
      <w:tabs>
        <w:tab w:val="center" w:pos="4252"/>
        <w:tab w:val="right" w:pos="8504"/>
      </w:tabs>
      <w:overflowPunct/>
      <w:adjustRightInd/>
      <w:snapToGrid w:val="0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5">
    <w:name w:val="ヘッダー (文字)"/>
    <w:basedOn w:val="a0"/>
    <w:link w:val="a4"/>
    <w:uiPriority w:val="99"/>
    <w:rsid w:val="00262724"/>
  </w:style>
  <w:style w:type="paragraph" w:styleId="a6">
    <w:name w:val="footer"/>
    <w:basedOn w:val="a"/>
    <w:link w:val="a7"/>
    <w:uiPriority w:val="99"/>
    <w:unhideWhenUsed/>
    <w:rsid w:val="00262724"/>
    <w:pPr>
      <w:tabs>
        <w:tab w:val="center" w:pos="4252"/>
        <w:tab w:val="right" w:pos="8504"/>
      </w:tabs>
      <w:overflowPunct/>
      <w:adjustRightInd/>
      <w:snapToGrid w:val="0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7">
    <w:name w:val="フッター (文字)"/>
    <w:basedOn w:val="a0"/>
    <w:link w:val="a6"/>
    <w:uiPriority w:val="99"/>
    <w:rsid w:val="00262724"/>
  </w:style>
  <w:style w:type="paragraph" w:styleId="a8">
    <w:name w:val="List Paragraph"/>
    <w:basedOn w:val="a"/>
    <w:uiPriority w:val="34"/>
    <w:qFormat/>
    <w:rsid w:val="00C209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A7C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7C7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7F650B"/>
    <w:rPr>
      <w:shadow w:val="0"/>
      <w:color w:val="0000FF"/>
      <w:u w:val="single"/>
    </w:rPr>
  </w:style>
  <w:style w:type="paragraph" w:styleId="ac">
    <w:name w:val="Plain Text"/>
    <w:basedOn w:val="a"/>
    <w:link w:val="ad"/>
    <w:uiPriority w:val="99"/>
    <w:unhideWhenUsed/>
    <w:rsid w:val="005F505B"/>
    <w:pPr>
      <w:overflowPunct/>
      <w:adjustRightInd/>
      <w:jc w:val="left"/>
    </w:pPr>
    <w:rPr>
      <w:rFonts w:ascii="Yu Gothic" w:eastAsia="Yu Gothic" w:hAnsi="Courier New" w:cs="Courier New"/>
      <w:color w:val="auto"/>
      <w:kern w:val="2"/>
      <w:sz w:val="22"/>
      <w:szCs w:val="22"/>
    </w:rPr>
  </w:style>
  <w:style w:type="character" w:customStyle="1" w:styleId="ad">
    <w:name w:val="書式なし (文字)"/>
    <w:basedOn w:val="a0"/>
    <w:link w:val="ac"/>
    <w:uiPriority w:val="99"/>
    <w:rsid w:val="005F505B"/>
    <w:rPr>
      <w:rFonts w:ascii="Yu Gothic" w:eastAsia="Yu Gothic" w:hAnsi="Courier New" w:cs="Courier New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CB0288"/>
    <w:pPr>
      <w:jc w:val="center"/>
    </w:pPr>
  </w:style>
  <w:style w:type="character" w:customStyle="1" w:styleId="af">
    <w:name w:val="記 (文字)"/>
    <w:basedOn w:val="a0"/>
    <w:link w:val="ae"/>
    <w:uiPriority w:val="99"/>
    <w:rsid w:val="00CB0288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CB0288"/>
    <w:pPr>
      <w:jc w:val="right"/>
    </w:pPr>
  </w:style>
  <w:style w:type="character" w:customStyle="1" w:styleId="af1">
    <w:name w:val="結語 (文字)"/>
    <w:basedOn w:val="a0"/>
    <w:link w:val="af0"/>
    <w:uiPriority w:val="99"/>
    <w:rsid w:val="00CB0288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2">
    <w:name w:val="Date"/>
    <w:basedOn w:val="a"/>
    <w:next w:val="a"/>
    <w:link w:val="af3"/>
    <w:uiPriority w:val="99"/>
    <w:semiHidden/>
    <w:unhideWhenUsed/>
    <w:rsid w:val="00FB30B2"/>
  </w:style>
  <w:style w:type="character" w:customStyle="1" w:styleId="af3">
    <w:name w:val="日付 (文字)"/>
    <w:basedOn w:val="a0"/>
    <w:link w:val="af2"/>
    <w:uiPriority w:val="99"/>
    <w:semiHidden/>
    <w:rsid w:val="00FB30B2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C47452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C47452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C47452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47452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C47452"/>
    <w:rPr>
      <w:rFonts w:ascii="ＭＳ 明朝" w:eastAsia="ＭＳ 明朝" w:hAnsi="ＭＳ 明朝" w:cs="ＭＳ 明朝"/>
      <w:b/>
      <w:bCs/>
      <w:color w:val="000000"/>
      <w:kern w:val="0"/>
      <w:sz w:val="24"/>
      <w:szCs w:val="24"/>
    </w:rPr>
  </w:style>
  <w:style w:type="paragraph" w:customStyle="1" w:styleId="Default">
    <w:name w:val="Default"/>
    <w:rsid w:val="0014648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9">
    <w:name w:val="Unresolved Mention"/>
    <w:basedOn w:val="a0"/>
    <w:uiPriority w:val="99"/>
    <w:semiHidden/>
    <w:unhideWhenUsed/>
    <w:rsid w:val="001D3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60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89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wstyle@ymfg.ym-zop.co.j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a78575-55d7-41a2-8b9c-66b4d19ce79b">
      <Terms xmlns="http://schemas.microsoft.com/office/infopath/2007/PartnerControls"/>
    </lcf76f155ced4ddcb4097134ff3c332f>
    <TaxCatchAll xmlns="95378a34-920e-46b5-8ed5-6b388b2d88a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8074A84CB9C742881D11B4D5A50BFF" ma:contentTypeVersion="16" ma:contentTypeDescription="新しいドキュメントを作成します。" ma:contentTypeScope="" ma:versionID="7734d9d162b4407f928c31a4bd05ddb8">
  <xsd:schema xmlns:xsd="http://www.w3.org/2001/XMLSchema" xmlns:xs="http://www.w3.org/2001/XMLSchema" xmlns:p="http://schemas.microsoft.com/office/2006/metadata/properties" xmlns:ns2="54a78575-55d7-41a2-8b9c-66b4d19ce79b" xmlns:ns3="95378a34-920e-46b5-8ed5-6b388b2d88a0" targetNamespace="http://schemas.microsoft.com/office/2006/metadata/properties" ma:root="true" ma:fieldsID="d482d4119c2d41da3fe4fb86e2a0c225" ns2:_="" ns3:_="">
    <xsd:import namespace="54a78575-55d7-41a2-8b9c-66b4d19ce79b"/>
    <xsd:import namespace="95378a34-920e-46b5-8ed5-6b388b2d88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78575-55d7-41a2-8b9c-66b4d19ce7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13f105e-e7e4-4050-8285-25f57a87e0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78a34-920e-46b5-8ed5-6b388b2d88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d57be3d-8b93-40c4-abf6-fd3ecb07dedc}" ma:internalName="TaxCatchAll" ma:showField="CatchAllData" ma:web="95378a34-920e-46b5-8ed5-6b388b2d88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C98CC-BF7D-4AF8-9105-51587FC89B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407DCD-CB5D-442E-857B-6FE557C87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45560-142D-4C2D-9886-1BE033B1F6F0}">
  <ds:schemaRefs>
    <ds:schemaRef ds:uri="http://schemas.microsoft.com/office/2006/metadata/properties"/>
    <ds:schemaRef ds:uri="http://schemas.microsoft.com/office/infopath/2007/PartnerControls"/>
    <ds:schemaRef ds:uri="54a78575-55d7-41a2-8b9c-66b4d19ce79b"/>
    <ds:schemaRef ds:uri="95378a34-920e-46b5-8ed5-6b388b2d88a0"/>
  </ds:schemaRefs>
</ds:datastoreItem>
</file>

<file path=customXml/itemProps4.xml><?xml version="1.0" encoding="utf-8"?>
<ds:datastoreItem xmlns:ds="http://schemas.openxmlformats.org/officeDocument/2006/customXml" ds:itemID="{C8C77C54-0B60-4C4E-BC90-07F14D118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78575-55d7-41a2-8b9c-66b4d19ce79b"/>
    <ds:schemaRef ds:uri="95378a34-920e-46b5-8ed5-6b388b2d88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久保河内 隆之</dc:creator>
  <cp:keywords/>
  <dc:description/>
  <cp:lastModifiedBy>能宗 佑介</cp:lastModifiedBy>
  <cp:revision>5</cp:revision>
  <cp:lastPrinted>2022-07-13T01:04:00Z</cp:lastPrinted>
  <dcterms:created xsi:type="dcterms:W3CDTF">2022-07-19T03:13:00Z</dcterms:created>
  <dcterms:modified xsi:type="dcterms:W3CDTF">2022-07-20T03:25:00Z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0x010100918074A84CB9C742881D11B4D5A50BFF</vt:lpwstr>
  </property>
  <property fmtid="{D5CDD505-2E9C-101B-9397-08002B2CF9AE}" pid="3" name="MediaServiceImageTags">
    <vt:lpwstr/>
  </property>
</Properties>
</file>